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5E" w:rsidRDefault="0022515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9"/>
        <w:tblW w:w="1041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58"/>
        <w:gridCol w:w="2560"/>
        <w:gridCol w:w="2757"/>
      </w:tblGrid>
      <w:tr w:rsidR="0022515E"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22515E" w:rsidRDefault="0022515E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"/>
              <w:tblW w:w="253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7"/>
              <w:gridCol w:w="352"/>
              <w:gridCol w:w="360"/>
              <w:gridCol w:w="360"/>
              <w:gridCol w:w="360"/>
              <w:gridCol w:w="367"/>
              <w:gridCol w:w="9"/>
            </w:tblGrid>
            <w:tr w:rsidR="0022515E">
              <w:trPr>
                <w:trHeight w:val="340"/>
                <w:jc w:val="center"/>
              </w:trPr>
              <w:tc>
                <w:tcPr>
                  <w:tcW w:w="2535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4"/>
                      <w:szCs w:val="14"/>
                    </w:rPr>
                    <w:t xml:space="preserve">              </w:t>
                  </w: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SEPTEMBER </w:t>
                  </w:r>
                </w:p>
              </w:tc>
            </w:tr>
            <w:tr w:rsidR="0022515E">
              <w:trPr>
                <w:gridAfter w:val="1"/>
                <w:wAfter w:w="9" w:type="dxa"/>
                <w:trHeight w:val="26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S</w:t>
                  </w:r>
                </w:p>
              </w:tc>
            </w:tr>
            <w:tr w:rsidR="0022515E">
              <w:trPr>
                <w:gridAfter w:val="1"/>
                <w:wAfter w:w="9" w:type="dxa"/>
                <w:trHeight w:val="26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</w:tr>
            <w:tr w:rsidR="0022515E">
              <w:trPr>
                <w:gridAfter w:val="1"/>
                <w:wAfter w:w="9" w:type="dxa"/>
                <w:trHeight w:val="26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</w:tr>
            <w:tr w:rsidR="0022515E">
              <w:trPr>
                <w:gridAfter w:val="1"/>
                <w:wAfter w:w="9" w:type="dxa"/>
                <w:trHeight w:val="26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</w:tr>
            <w:tr w:rsidR="0022515E">
              <w:trPr>
                <w:gridAfter w:val="1"/>
                <w:wAfter w:w="9" w:type="dxa"/>
                <w:trHeight w:val="26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</w:tr>
            <w:tr w:rsidR="0022515E">
              <w:trPr>
                <w:gridAfter w:val="1"/>
                <w:wAfter w:w="9" w:type="dxa"/>
                <w:trHeight w:val="260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4"/>
                <w:szCs w:val="14"/>
              </w:rPr>
            </w:pPr>
          </w:p>
        </w:tc>
        <w:tc>
          <w:tcPr>
            <w:tcW w:w="255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</w:pPr>
            <w:r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  <w:t xml:space="preserve">1- No School </w:t>
            </w: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</w:pPr>
            <w:r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  <w:t>(Teacher In Service)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</w:pPr>
          </w:p>
          <w:p w:rsidR="0022515E" w:rsidRDefault="008339C9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4- Labor Day</w:t>
            </w:r>
          </w:p>
          <w:p w:rsidR="0022515E" w:rsidRDefault="0022515E">
            <w:pPr>
              <w:rPr>
                <w:b/>
                <w:sz w:val="22"/>
                <w:szCs w:val="22"/>
              </w:rPr>
            </w:pPr>
          </w:p>
          <w:p w:rsidR="0022515E" w:rsidRDefault="008339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 Start of School</w:t>
            </w:r>
          </w:p>
          <w:p w:rsidR="0022515E" w:rsidRDefault="002251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widowControl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tbl>
            <w:tblPr>
              <w:tblStyle w:val="a0"/>
              <w:tblW w:w="253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"/>
              <w:gridCol w:w="362"/>
              <w:gridCol w:w="363"/>
              <w:gridCol w:w="362"/>
              <w:gridCol w:w="342"/>
              <w:gridCol w:w="383"/>
              <w:gridCol w:w="360"/>
            </w:tblGrid>
            <w:tr w:rsidR="0022515E">
              <w:trPr>
                <w:trHeight w:val="300"/>
                <w:jc w:val="center"/>
              </w:trPr>
              <w:tc>
                <w:tcPr>
                  <w:tcW w:w="253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 FEBRUARY</w:t>
                  </w:r>
                </w:p>
              </w:tc>
            </w:tr>
            <w:tr w:rsidR="0022515E">
              <w:trPr>
                <w:trHeight w:val="22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22515E">
              <w:trPr>
                <w:trHeight w:val="22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</w:tr>
            <w:tr w:rsidR="0022515E">
              <w:trPr>
                <w:trHeight w:val="22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</w:tr>
            <w:tr w:rsidR="0022515E">
              <w:trPr>
                <w:trHeight w:val="22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8DB3E2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</w:tr>
            <w:tr w:rsidR="0022515E">
              <w:trPr>
                <w:trHeight w:val="22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 xml:space="preserve"> 19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</w:tr>
            <w:tr w:rsidR="0022515E">
              <w:trPr>
                <w:trHeight w:val="22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</w:tr>
            <w:tr w:rsidR="0022515E">
              <w:trPr>
                <w:trHeight w:val="26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</w:tc>
        <w:tc>
          <w:tcPr>
            <w:tcW w:w="27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22515E" w:rsidRDefault="008339C9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19- Presidents Day</w:t>
            </w:r>
          </w:p>
          <w:p w:rsidR="0022515E" w:rsidRDefault="0022515E">
            <w:pPr>
              <w:rPr>
                <w:sz w:val="20"/>
                <w:szCs w:val="20"/>
              </w:rPr>
            </w:pPr>
          </w:p>
          <w:p w:rsidR="0022515E" w:rsidRDefault="0022515E">
            <w:pPr>
              <w:rPr>
                <w:sz w:val="20"/>
                <w:szCs w:val="20"/>
              </w:rPr>
            </w:pPr>
          </w:p>
          <w:p w:rsidR="0022515E" w:rsidRDefault="0022515E">
            <w:pPr>
              <w:rPr>
                <w:sz w:val="20"/>
                <w:szCs w:val="20"/>
              </w:rPr>
            </w:pPr>
          </w:p>
          <w:p w:rsidR="0022515E" w:rsidRDefault="0022515E">
            <w:pPr>
              <w:rPr>
                <w:sz w:val="20"/>
                <w:szCs w:val="20"/>
              </w:rPr>
            </w:pPr>
          </w:p>
          <w:p w:rsidR="0022515E" w:rsidRDefault="0022515E">
            <w:pPr>
              <w:rPr>
                <w:sz w:val="20"/>
                <w:szCs w:val="20"/>
              </w:rPr>
            </w:pPr>
          </w:p>
          <w:p w:rsidR="0022515E" w:rsidRDefault="0022515E">
            <w:pPr>
              <w:rPr>
                <w:sz w:val="20"/>
                <w:szCs w:val="20"/>
              </w:rPr>
            </w:pPr>
          </w:p>
          <w:p w:rsidR="0022515E" w:rsidRDefault="0022515E">
            <w:pPr>
              <w:rPr>
                <w:sz w:val="20"/>
                <w:szCs w:val="20"/>
              </w:rPr>
            </w:pPr>
          </w:p>
          <w:p w:rsidR="0022515E" w:rsidRDefault="0022515E">
            <w:pPr>
              <w:jc w:val="right"/>
              <w:rPr>
                <w:sz w:val="20"/>
                <w:szCs w:val="20"/>
              </w:rPr>
            </w:pPr>
          </w:p>
        </w:tc>
      </w:tr>
      <w:tr w:rsidR="0022515E"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22515E" w:rsidRDefault="0022515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1"/>
              <w:tblW w:w="253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1"/>
              <w:gridCol w:w="360"/>
              <w:gridCol w:w="361"/>
              <w:gridCol w:w="360"/>
              <w:gridCol w:w="368"/>
              <w:gridCol w:w="6"/>
            </w:tblGrid>
            <w:tr w:rsidR="0022515E">
              <w:trPr>
                <w:trHeight w:val="380"/>
                <w:jc w:val="center"/>
              </w:trPr>
              <w:tc>
                <w:tcPr>
                  <w:tcW w:w="2537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4"/>
                      <w:szCs w:val="14"/>
                    </w:rPr>
                    <w:t xml:space="preserve">               </w:t>
                  </w: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>OCTOBER</w:t>
                  </w:r>
                </w:p>
              </w:tc>
            </w:tr>
            <w:tr w:rsidR="0022515E">
              <w:trPr>
                <w:gridAfter w:val="1"/>
                <w:wAfter w:w="6" w:type="dxa"/>
                <w:trHeight w:val="280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S</w:t>
                  </w:r>
                </w:p>
              </w:tc>
            </w:tr>
            <w:tr w:rsidR="0022515E">
              <w:trPr>
                <w:gridAfter w:val="1"/>
                <w:wAfter w:w="6" w:type="dxa"/>
                <w:trHeight w:val="280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</w:tr>
            <w:tr w:rsidR="0022515E">
              <w:trPr>
                <w:gridAfter w:val="1"/>
                <w:wAfter w:w="6" w:type="dxa"/>
                <w:trHeight w:val="280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</w:tr>
            <w:tr w:rsidR="0022515E">
              <w:trPr>
                <w:gridAfter w:val="1"/>
                <w:wAfter w:w="6" w:type="dxa"/>
                <w:trHeight w:val="280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</w:tr>
            <w:tr w:rsidR="0022515E">
              <w:trPr>
                <w:gridAfter w:val="1"/>
                <w:wAfter w:w="6" w:type="dxa"/>
                <w:trHeight w:val="280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</w:tr>
            <w:tr w:rsidR="0022515E">
              <w:trPr>
                <w:gridAfter w:val="1"/>
                <w:wAfter w:w="6" w:type="dxa"/>
                <w:trHeight w:val="280"/>
                <w:jc w:val="center"/>
              </w:trPr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right"/>
              <w:rPr>
                <w:rFonts w:ascii="Questrial" w:hAnsi="Questrial" w:cs="Questrial"/>
                <w:sz w:val="14"/>
                <w:szCs w:val="14"/>
              </w:rPr>
            </w:pPr>
          </w:p>
          <w:p w:rsidR="0022515E" w:rsidRDefault="0022515E">
            <w:pPr>
              <w:tabs>
                <w:tab w:val="left" w:pos="576"/>
              </w:tabs>
              <w:jc w:val="right"/>
              <w:rPr>
                <w:rFonts w:ascii="Questrial" w:hAnsi="Questrial" w:cs="Questrial"/>
                <w:sz w:val="14"/>
                <w:szCs w:val="14"/>
              </w:rPr>
            </w:pPr>
          </w:p>
        </w:tc>
        <w:tc>
          <w:tcPr>
            <w:tcW w:w="255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2515E" w:rsidRDefault="0022515E">
            <w:pPr>
              <w:rPr>
                <w:b/>
                <w:color w:val="FF0000"/>
                <w:sz w:val="14"/>
                <w:szCs w:val="14"/>
              </w:rPr>
            </w:pPr>
          </w:p>
          <w:p w:rsidR="0022515E" w:rsidRDefault="0022515E">
            <w:pPr>
              <w:rPr>
                <w:b/>
                <w:color w:val="00B0F0"/>
                <w:sz w:val="14"/>
                <w:szCs w:val="14"/>
              </w:rPr>
            </w:pPr>
          </w:p>
          <w:p w:rsidR="0022515E" w:rsidRDefault="0022515E">
            <w:pPr>
              <w:rPr>
                <w:b/>
                <w:color w:val="00B0F0"/>
                <w:sz w:val="14"/>
                <w:szCs w:val="14"/>
              </w:rPr>
            </w:pPr>
          </w:p>
          <w:p w:rsidR="0022515E" w:rsidRDefault="008339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13-Class Photoshoot</w:t>
            </w:r>
          </w:p>
        </w:tc>
        <w:tc>
          <w:tcPr>
            <w:tcW w:w="25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2"/>
              <w:tblW w:w="2552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"/>
              <w:gridCol w:w="362"/>
              <w:gridCol w:w="363"/>
              <w:gridCol w:w="362"/>
              <w:gridCol w:w="363"/>
              <w:gridCol w:w="362"/>
              <w:gridCol w:w="377"/>
            </w:tblGrid>
            <w:tr w:rsidR="0022515E">
              <w:trPr>
                <w:trHeight w:val="340"/>
                <w:jc w:val="center"/>
              </w:trPr>
              <w:tc>
                <w:tcPr>
                  <w:tcW w:w="255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 MARCH        </w:t>
                  </w:r>
                </w:p>
              </w:tc>
            </w:tr>
            <w:tr w:rsidR="0022515E">
              <w:trPr>
                <w:trHeight w:val="24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 xml:space="preserve">  S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Th</w:t>
                  </w:r>
                  <w:proofErr w:type="spellEnd"/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S</w:t>
                  </w:r>
                </w:p>
              </w:tc>
            </w:tr>
            <w:tr w:rsidR="0022515E">
              <w:trPr>
                <w:trHeight w:val="24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</w:tr>
            <w:tr w:rsidR="0022515E">
              <w:trPr>
                <w:trHeight w:val="24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</w:tr>
            <w:tr w:rsidR="0022515E">
              <w:trPr>
                <w:trHeight w:val="24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</w:tr>
            <w:tr w:rsidR="0022515E">
              <w:trPr>
                <w:trHeight w:val="24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</w:tr>
            <w:tr w:rsidR="0022515E">
              <w:trPr>
                <w:trHeight w:val="240"/>
                <w:jc w:val="center"/>
              </w:trPr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6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tabs>
                <w:tab w:val="left" w:pos="576"/>
              </w:tabs>
              <w:rPr>
                <w:b/>
                <w:color w:val="00B050"/>
                <w:sz w:val="14"/>
                <w:szCs w:val="14"/>
              </w:rPr>
            </w:pPr>
          </w:p>
          <w:p w:rsidR="0022515E" w:rsidRDefault="0022515E">
            <w:pPr>
              <w:rPr>
                <w:sz w:val="14"/>
                <w:szCs w:val="14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  <w:t>30-  Teacher Spring Conference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</w:tc>
      </w:tr>
      <w:tr w:rsidR="0022515E"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22515E" w:rsidRDefault="0022515E">
            <w:pPr>
              <w:widowControl w:val="0"/>
              <w:spacing w:line="276" w:lineRule="auto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  <w:tbl>
            <w:tblPr>
              <w:tblStyle w:val="a3"/>
              <w:tblW w:w="25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"/>
              <w:gridCol w:w="352"/>
              <w:gridCol w:w="354"/>
              <w:gridCol w:w="352"/>
              <w:gridCol w:w="354"/>
              <w:gridCol w:w="352"/>
              <w:gridCol w:w="392"/>
            </w:tblGrid>
            <w:tr w:rsidR="0022515E">
              <w:trPr>
                <w:trHeight w:val="360"/>
                <w:jc w:val="center"/>
              </w:trPr>
              <w:tc>
                <w:tcPr>
                  <w:tcW w:w="251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NOVEMBER      </w:t>
                  </w:r>
                </w:p>
              </w:tc>
            </w:tr>
            <w:tr w:rsidR="0022515E">
              <w:trPr>
                <w:trHeight w:val="260"/>
                <w:jc w:val="center"/>
              </w:trPr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22515E">
              <w:trPr>
                <w:trHeight w:val="260"/>
                <w:jc w:val="center"/>
              </w:trPr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</w:tr>
            <w:tr w:rsidR="0022515E">
              <w:trPr>
                <w:trHeight w:val="260"/>
                <w:jc w:val="center"/>
              </w:trPr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</w:tr>
            <w:tr w:rsidR="0022515E">
              <w:trPr>
                <w:trHeight w:val="260"/>
                <w:jc w:val="center"/>
              </w:trPr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</w:tr>
            <w:tr w:rsidR="0022515E">
              <w:trPr>
                <w:trHeight w:val="260"/>
                <w:jc w:val="center"/>
              </w:trPr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</w:tr>
            <w:tr w:rsidR="0022515E">
              <w:trPr>
                <w:trHeight w:val="260"/>
                <w:jc w:val="center"/>
              </w:trPr>
              <w:tc>
                <w:tcPr>
                  <w:tcW w:w="35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</w:tc>
        <w:tc>
          <w:tcPr>
            <w:tcW w:w="255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</w:pPr>
            <w:r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  <w:t>10   Veterans Day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2"/>
                <w:szCs w:val="22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  <w:r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  <w:t>22- Noon Dismissal</w:t>
            </w: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  <w:r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  <w:t>(Teacher In-Service)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  <w:r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  <w:t xml:space="preserve">23-24 </w:t>
            </w:r>
            <w:r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  <w:t>Thanksgiving Break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sz w:val="18"/>
                <w:szCs w:val="18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widowControl w:val="0"/>
              <w:spacing w:line="276" w:lineRule="auto"/>
              <w:rPr>
                <w:rFonts w:ascii="Questrial" w:hAnsi="Questrial" w:cs="Questrial"/>
                <w:b/>
                <w:color w:val="00B050"/>
                <w:sz w:val="20"/>
                <w:szCs w:val="20"/>
              </w:rPr>
            </w:pPr>
          </w:p>
          <w:tbl>
            <w:tblPr>
              <w:tblStyle w:val="a4"/>
              <w:tblW w:w="248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83"/>
            </w:tblGrid>
            <w:tr w:rsidR="0022515E">
              <w:trPr>
                <w:trHeight w:val="360"/>
              </w:trPr>
              <w:tc>
                <w:tcPr>
                  <w:tcW w:w="248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bookmarkStart w:id="2" w:name="_30j0zll" w:colFirst="0" w:colLast="0"/>
                  <w:bookmarkEnd w:id="2"/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      APRIL</w:t>
                  </w:r>
                </w:p>
              </w:tc>
            </w:tr>
            <w:tr w:rsidR="0022515E">
              <w:trPr>
                <w:trHeight w:val="260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sz w:val="13"/>
                      <w:szCs w:val="13"/>
                    </w:rPr>
                    <w:t>S</w:t>
                  </w:r>
                </w:p>
              </w:tc>
            </w:tr>
            <w:tr w:rsidR="0022515E">
              <w:trPr>
                <w:trHeight w:val="260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</w:tr>
            <w:tr w:rsidR="0022515E">
              <w:trPr>
                <w:trHeight w:val="260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6D9F1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</w:tr>
            <w:tr w:rsidR="0022515E">
              <w:trPr>
                <w:trHeight w:val="260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</w:tr>
            <w:tr w:rsidR="0022515E">
              <w:trPr>
                <w:trHeight w:val="260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</w:tr>
            <w:tr w:rsidR="0022515E">
              <w:trPr>
                <w:trHeight w:val="260"/>
              </w:trPr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</w:tr>
          </w:tbl>
          <w:p w:rsidR="0022515E" w:rsidRDefault="0022515E"/>
        </w:tc>
        <w:tc>
          <w:tcPr>
            <w:tcW w:w="27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sz w:val="18"/>
                <w:szCs w:val="18"/>
              </w:rPr>
            </w:pPr>
          </w:p>
        </w:tc>
      </w:tr>
      <w:tr w:rsidR="0022515E"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22515E" w:rsidRDefault="0022515E">
            <w:pPr>
              <w:widowControl w:val="0"/>
              <w:spacing w:line="276" w:lineRule="auto"/>
              <w:rPr>
                <w:rFonts w:ascii="Questrial" w:hAnsi="Questrial" w:cs="Questrial"/>
                <w:b/>
                <w:sz w:val="18"/>
                <w:szCs w:val="18"/>
              </w:rPr>
            </w:pPr>
          </w:p>
          <w:tbl>
            <w:tblPr>
              <w:tblStyle w:val="a5"/>
              <w:tblW w:w="2542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"/>
              <w:gridCol w:w="356"/>
              <w:gridCol w:w="358"/>
              <w:gridCol w:w="356"/>
              <w:gridCol w:w="358"/>
              <w:gridCol w:w="356"/>
              <w:gridCol w:w="363"/>
              <w:gridCol w:w="37"/>
            </w:tblGrid>
            <w:tr w:rsidR="0022515E">
              <w:trPr>
                <w:trHeight w:val="360"/>
                <w:jc w:val="center"/>
              </w:trPr>
              <w:tc>
                <w:tcPr>
                  <w:tcW w:w="2542" w:type="dxa"/>
                  <w:gridSpan w:val="8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DECEMBER</w:t>
                  </w:r>
                </w:p>
              </w:tc>
            </w:tr>
            <w:tr w:rsidR="0022515E">
              <w:trPr>
                <w:gridAfter w:val="1"/>
                <w:wAfter w:w="37" w:type="dxa"/>
                <w:trHeight w:val="260"/>
                <w:jc w:val="center"/>
              </w:trPr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6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22515E">
              <w:trPr>
                <w:gridAfter w:val="1"/>
                <w:wAfter w:w="37" w:type="dxa"/>
                <w:trHeight w:val="260"/>
                <w:jc w:val="center"/>
              </w:trPr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</w:tr>
            <w:tr w:rsidR="0022515E">
              <w:trPr>
                <w:gridAfter w:val="1"/>
                <w:wAfter w:w="37" w:type="dxa"/>
                <w:trHeight w:val="260"/>
                <w:jc w:val="center"/>
              </w:trPr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</w:tr>
            <w:tr w:rsidR="0022515E">
              <w:trPr>
                <w:gridAfter w:val="1"/>
                <w:wAfter w:w="37" w:type="dxa"/>
                <w:trHeight w:val="260"/>
                <w:jc w:val="center"/>
              </w:trPr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</w:tr>
            <w:tr w:rsidR="0022515E">
              <w:trPr>
                <w:gridAfter w:val="1"/>
                <w:wAfter w:w="37" w:type="dxa"/>
                <w:trHeight w:val="260"/>
                <w:jc w:val="center"/>
              </w:trPr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50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6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</w:tr>
            <w:tr w:rsidR="0022515E">
              <w:trPr>
                <w:gridAfter w:val="1"/>
                <w:wAfter w:w="37" w:type="dxa"/>
                <w:trHeight w:val="260"/>
                <w:jc w:val="center"/>
              </w:trPr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24/31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6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</w:tc>
        <w:tc>
          <w:tcPr>
            <w:tcW w:w="255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sz w:val="18"/>
                <w:szCs w:val="18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sz w:val="18"/>
                <w:szCs w:val="18"/>
              </w:rPr>
            </w:pPr>
            <w:r>
              <w:rPr>
                <w:rFonts w:ascii="Questrial" w:hAnsi="Questrial" w:cs="Questrial"/>
                <w:b/>
                <w:sz w:val="18"/>
                <w:szCs w:val="18"/>
              </w:rPr>
              <w:t>12/4-12/15 – Conference Days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sz w:val="18"/>
                <w:szCs w:val="18"/>
              </w:rPr>
            </w:pPr>
          </w:p>
          <w:p w:rsidR="008339C9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</w:pPr>
            <w:r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  <w:t xml:space="preserve">22- Winter </w:t>
            </w:r>
            <w:r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  <w:t xml:space="preserve"> Party      </w:t>
            </w: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</w:pPr>
            <w:r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  <w:t>Noon Dismissal</w:t>
            </w: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</w:pPr>
            <w:r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  <w:t>(Teacher In Service)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00B050"/>
                <w:sz w:val="18"/>
                <w:szCs w:val="18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sz w:val="20"/>
                <w:szCs w:val="20"/>
              </w:rPr>
            </w:pPr>
            <w:r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  <w:t>-29- Winter Break</w:t>
            </w:r>
          </w:p>
        </w:tc>
        <w:tc>
          <w:tcPr>
            <w:tcW w:w="25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widowControl w:val="0"/>
              <w:spacing w:line="276" w:lineRule="auto"/>
              <w:rPr>
                <w:rFonts w:ascii="Questrial" w:hAnsi="Questrial" w:cs="Questrial"/>
                <w:b/>
                <w:sz w:val="20"/>
                <w:szCs w:val="20"/>
              </w:rPr>
            </w:pPr>
          </w:p>
          <w:tbl>
            <w:tblPr>
              <w:tblStyle w:val="a6"/>
              <w:tblW w:w="251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"/>
              <w:gridCol w:w="355"/>
              <w:gridCol w:w="355"/>
              <w:gridCol w:w="355"/>
              <w:gridCol w:w="355"/>
              <w:gridCol w:w="355"/>
              <w:gridCol w:w="382"/>
            </w:tblGrid>
            <w:tr w:rsidR="0022515E">
              <w:trPr>
                <w:trHeight w:val="380"/>
                <w:jc w:val="center"/>
              </w:trPr>
              <w:tc>
                <w:tcPr>
                  <w:tcW w:w="2519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       MAY</w:t>
                  </w:r>
                </w:p>
              </w:tc>
            </w:tr>
            <w:tr w:rsidR="0022515E">
              <w:trPr>
                <w:trHeight w:val="280"/>
                <w:jc w:val="center"/>
              </w:trPr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22515E">
              <w:trPr>
                <w:trHeight w:val="280"/>
                <w:jc w:val="center"/>
              </w:trPr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5</w:t>
                  </w:r>
                </w:p>
              </w:tc>
            </w:tr>
            <w:tr w:rsidR="0022515E">
              <w:trPr>
                <w:trHeight w:val="280"/>
                <w:jc w:val="center"/>
              </w:trPr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</w:tr>
            <w:tr w:rsidR="0022515E">
              <w:trPr>
                <w:trHeight w:val="280"/>
                <w:jc w:val="center"/>
              </w:trPr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</w:tr>
            <w:tr w:rsidR="0022515E">
              <w:trPr>
                <w:trHeight w:val="280"/>
                <w:jc w:val="center"/>
              </w:trPr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</w:tr>
            <w:tr w:rsidR="0022515E">
              <w:trPr>
                <w:trHeight w:val="280"/>
                <w:jc w:val="center"/>
              </w:trPr>
              <w:tc>
                <w:tcPr>
                  <w:tcW w:w="3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22515E">
                  <w:pP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</w:tc>
        <w:tc>
          <w:tcPr>
            <w:tcW w:w="27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rPr>
                <w:b/>
                <w:color w:val="E36C0A"/>
                <w:sz w:val="20"/>
                <w:szCs w:val="20"/>
              </w:rPr>
            </w:pPr>
          </w:p>
          <w:p w:rsidR="0022515E" w:rsidRDefault="008339C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28- Memorial Day</w:t>
            </w:r>
          </w:p>
          <w:p w:rsidR="0022515E" w:rsidRDefault="0022515E">
            <w:pPr>
              <w:rPr>
                <w:b/>
                <w:sz w:val="20"/>
                <w:szCs w:val="20"/>
              </w:rPr>
            </w:pPr>
          </w:p>
          <w:p w:rsidR="0022515E" w:rsidRDefault="008339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5/29- 6/8 Conference Days</w:t>
            </w:r>
          </w:p>
        </w:tc>
      </w:tr>
      <w:tr w:rsidR="0022515E">
        <w:trPr>
          <w:trHeight w:val="2480"/>
        </w:trPr>
        <w:tc>
          <w:tcPr>
            <w:tcW w:w="2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22515E" w:rsidRDefault="0022515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7"/>
              <w:tblW w:w="251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"/>
              <w:gridCol w:w="352"/>
              <w:gridCol w:w="353"/>
              <w:gridCol w:w="352"/>
              <w:gridCol w:w="353"/>
              <w:gridCol w:w="352"/>
              <w:gridCol w:w="403"/>
            </w:tblGrid>
            <w:tr w:rsidR="0022515E">
              <w:trPr>
                <w:trHeight w:val="400"/>
                <w:jc w:val="center"/>
              </w:trPr>
              <w:tc>
                <w:tcPr>
                  <w:tcW w:w="251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bookmarkStart w:id="3" w:name="_1fob9te" w:colFirst="0" w:colLast="0"/>
                  <w:bookmarkEnd w:id="3"/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 JANUARY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6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</w:tc>
        <w:tc>
          <w:tcPr>
            <w:tcW w:w="255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  <w:r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  <w:t>1- New Year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  <w:r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  <w:t>15- MLK Jr Day</w:t>
            </w:r>
          </w:p>
        </w:tc>
        <w:tc>
          <w:tcPr>
            <w:tcW w:w="25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bottom w:w="115" w:type="dxa"/>
            </w:tcMar>
          </w:tcPr>
          <w:p w:rsidR="0022515E" w:rsidRDefault="0022515E">
            <w:pPr>
              <w:widowControl w:val="0"/>
              <w:spacing w:line="276" w:lineRule="auto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</w:p>
          <w:tbl>
            <w:tblPr>
              <w:tblStyle w:val="a8"/>
              <w:tblW w:w="24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"/>
              <w:gridCol w:w="347"/>
              <w:gridCol w:w="348"/>
              <w:gridCol w:w="347"/>
              <w:gridCol w:w="348"/>
              <w:gridCol w:w="387"/>
              <w:gridCol w:w="349"/>
            </w:tblGrid>
            <w:tr w:rsidR="0022515E">
              <w:trPr>
                <w:trHeight w:val="400"/>
                <w:jc w:val="center"/>
              </w:trPr>
              <w:tc>
                <w:tcPr>
                  <w:tcW w:w="24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tcMar>
                    <w:top w:w="0" w:type="dxa"/>
                  </w:tcMar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Questrial" w:hAnsi="Questrial" w:cs="Questrial"/>
                      <w:b/>
                      <w:color w:val="FFFFFF"/>
                      <w:sz w:val="18"/>
                      <w:szCs w:val="18"/>
                    </w:rPr>
                    <w:t xml:space="preserve">                   JUNE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8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</w:pPr>
                  <w:r>
                    <w:rPr>
                      <w:rFonts w:ascii="Questrial" w:hAnsi="Questrial" w:cs="Questrial"/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22515E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</w:pPr>
                  <w:r>
                    <w:rPr>
                      <w:rFonts w:ascii="Questrial" w:hAnsi="Questrial" w:cs="Quest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9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8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16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8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23</w:t>
                  </w:r>
                </w:p>
              </w:tc>
            </w:tr>
            <w:tr w:rsidR="0022515E">
              <w:trPr>
                <w:trHeight w:val="300"/>
                <w:jc w:val="center"/>
              </w:trPr>
              <w:tc>
                <w:tcPr>
                  <w:tcW w:w="3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2515E" w:rsidRDefault="008339C9">
                  <w:pPr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8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4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B8CCE4"/>
                  <w:vAlign w:val="center"/>
                </w:tcPr>
                <w:p w:rsidR="0022515E" w:rsidRDefault="008339C9">
                  <w:pPr>
                    <w:jc w:val="center"/>
                    <w:rPr>
                      <w:rFonts w:ascii="Questrial" w:hAnsi="Questrial" w:cs="Questrial"/>
                      <w:sz w:val="14"/>
                      <w:szCs w:val="14"/>
                    </w:rPr>
                  </w:pPr>
                  <w:r>
                    <w:rPr>
                      <w:rFonts w:ascii="Questrial" w:hAnsi="Questrial" w:cs="Questrial"/>
                      <w:sz w:val="14"/>
                      <w:szCs w:val="14"/>
                    </w:rPr>
                    <w:t>30</w:t>
                  </w:r>
                </w:p>
              </w:tc>
            </w:tr>
          </w:tbl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sz w:val="15"/>
                <w:szCs w:val="15"/>
              </w:rPr>
            </w:pPr>
          </w:p>
        </w:tc>
        <w:tc>
          <w:tcPr>
            <w:tcW w:w="275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</w:tcPr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</w:pPr>
            <w:r>
              <w:rPr>
                <w:rFonts w:ascii="Questrial" w:hAnsi="Questrial" w:cs="Questrial"/>
                <w:b/>
                <w:sz w:val="20"/>
                <w:szCs w:val="20"/>
              </w:rPr>
              <w:t>5/29- 6/8 Conference Days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</w:pP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</w:pPr>
            <w:r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  <w:t>29 Graduation Day</w:t>
            </w:r>
          </w:p>
          <w:p w:rsidR="0022515E" w:rsidRDefault="008339C9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</w:pPr>
            <w:r>
              <w:rPr>
                <w:rFonts w:ascii="Questrial" w:hAnsi="Questrial" w:cs="Questrial"/>
                <w:b/>
                <w:color w:val="FF0000"/>
                <w:sz w:val="20"/>
                <w:szCs w:val="20"/>
              </w:rPr>
              <w:t xml:space="preserve">      (No School)</w:t>
            </w:r>
          </w:p>
          <w:p w:rsidR="0022515E" w:rsidRDefault="0022515E">
            <w:pPr>
              <w:tabs>
                <w:tab w:val="left" w:pos="576"/>
              </w:tabs>
              <w:jc w:val="center"/>
              <w:rPr>
                <w:rFonts w:ascii="Questrial" w:hAnsi="Questrial" w:cs="Questrial"/>
                <w:b/>
                <w:color w:val="FF0000"/>
                <w:sz w:val="18"/>
                <w:szCs w:val="18"/>
              </w:rPr>
            </w:pPr>
          </w:p>
        </w:tc>
      </w:tr>
    </w:tbl>
    <w:p w:rsidR="0022515E" w:rsidRDefault="008339C9">
      <w:pPr>
        <w:rPr>
          <w:sz w:val="10"/>
          <w:szCs w:val="10"/>
        </w:rPr>
      </w:pPr>
      <w:r>
        <w:rPr>
          <w:sz w:val="10"/>
          <w:szCs w:val="10"/>
        </w:rPr>
        <w:t xml:space="preserve">       </w:t>
      </w:r>
    </w:p>
    <w:p w:rsidR="0022515E" w:rsidRDefault="008339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CODE: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>Red- School Closed/Holiday</w:t>
      </w:r>
      <w:r>
        <w:rPr>
          <w:b/>
          <w:sz w:val="16"/>
          <w:szCs w:val="16"/>
        </w:rPr>
        <w:tab/>
      </w:r>
      <w:r>
        <w:rPr>
          <w:b/>
          <w:color w:val="00B050"/>
          <w:sz w:val="16"/>
          <w:szCs w:val="16"/>
        </w:rPr>
        <w:t>Green- Early Dismissal</w:t>
      </w:r>
      <w:r>
        <w:rPr>
          <w:b/>
          <w:sz w:val="16"/>
          <w:szCs w:val="16"/>
        </w:rPr>
        <w:tab/>
        <w:t xml:space="preserve">      </w:t>
      </w:r>
      <w:r>
        <w:rPr>
          <w:b/>
          <w:color w:val="F79646"/>
          <w:sz w:val="16"/>
          <w:szCs w:val="16"/>
        </w:rPr>
        <w:t>Orange- Open House/Parents Seminar</w:t>
      </w:r>
    </w:p>
    <w:sectPr w:rsidR="0022515E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39C9">
      <w:r>
        <w:separator/>
      </w:r>
    </w:p>
  </w:endnote>
  <w:endnote w:type="continuationSeparator" w:id="0">
    <w:p w:rsidR="00000000" w:rsidRDefault="0083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39C9">
      <w:r>
        <w:separator/>
      </w:r>
    </w:p>
  </w:footnote>
  <w:footnote w:type="continuationSeparator" w:id="0">
    <w:p w:rsidR="00000000" w:rsidRDefault="0083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5E" w:rsidRDefault="008339C9">
    <w:pPr>
      <w:tabs>
        <w:tab w:val="center" w:pos="4680"/>
        <w:tab w:val="right" w:pos="9360"/>
      </w:tabs>
      <w:spacing w:before="288"/>
      <w:jc w:val="center"/>
      <w:rPr>
        <w:rFonts w:ascii="Questrial" w:hAnsi="Questrial" w:cs="Questrial"/>
      </w:rPr>
    </w:pPr>
    <w:bookmarkStart w:id="4" w:name="_3znysh7" w:colFirst="0" w:colLast="0"/>
    <w:bookmarkEnd w:id="4"/>
    <w:r>
      <w:rPr>
        <w:rFonts w:ascii="Questrial" w:hAnsi="Questrial" w:cs="Questrial"/>
      </w:rPr>
      <w:t>NAPA VALLEY MONTESSORI</w:t>
    </w:r>
    <w:r>
      <w:rPr>
        <w:rFonts w:ascii="Questrial" w:hAnsi="Questrial" w:cs="Questrial"/>
      </w:rPr>
      <w:tab/>
      <w:t xml:space="preserve">                 SY 2017- 2018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15E"/>
    <w:rsid w:val="0022515E"/>
    <w:rsid w:val="008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9E801-604E-448B-A180-6C03CFD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E0"/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10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101F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0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01F"/>
    <w:rPr>
      <w:rFonts w:ascii="Century Gothic" w:hAnsi="Century Gothic" w:cs="Century Gothic"/>
      <w:sz w:val="24"/>
      <w:szCs w:val="24"/>
    </w:rPr>
  </w:style>
  <w:style w:type="character" w:styleId="Strong">
    <w:name w:val="Strong"/>
    <w:qFormat/>
    <w:locked/>
    <w:rsid w:val="0013076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1693</Characters>
  <Application>Microsoft Office Word</Application>
  <DocSecurity>0</DocSecurity>
  <Lines>14</Lines>
  <Paragraphs>3</Paragraphs>
  <ScaleCrop>false</ScaleCrop>
  <Company>Adventist Health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Gerber,Josephine</cp:lastModifiedBy>
  <cp:revision>2</cp:revision>
  <dcterms:created xsi:type="dcterms:W3CDTF">2017-08-25T18:53:00Z</dcterms:created>
  <dcterms:modified xsi:type="dcterms:W3CDTF">2017-08-25T19:01:00Z</dcterms:modified>
</cp:coreProperties>
</file>